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A5C91" w14:textId="77777777" w:rsidR="004E4218" w:rsidRDefault="004E4218" w:rsidP="004E4218">
      <w:pPr>
        <w:pStyle w:val="c0"/>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28"/>
          <w:szCs w:val="28"/>
        </w:rPr>
        <w:t>Картотека игр для детей по социализации.</w:t>
      </w:r>
    </w:p>
    <w:p w14:paraId="27269530" w14:textId="77777777" w:rsidR="00507B71" w:rsidRDefault="004E4218" w:rsidP="004E4218">
      <w:pPr>
        <w:pStyle w:val="c0"/>
        <w:shd w:val="clear" w:color="auto" w:fill="FFFFFF"/>
        <w:spacing w:before="0" w:beforeAutospacing="0" w:after="0" w:afterAutospacing="0"/>
        <w:rPr>
          <w:rStyle w:val="c4"/>
          <w:b/>
          <w:bCs/>
          <w:color w:val="000000"/>
          <w:sz w:val="28"/>
          <w:szCs w:val="28"/>
        </w:rPr>
      </w:pPr>
      <w:r>
        <w:rPr>
          <w:rStyle w:val="c4"/>
          <w:b/>
          <w:bCs/>
          <w:color w:val="000000"/>
          <w:sz w:val="28"/>
          <w:szCs w:val="28"/>
        </w:rPr>
        <w:t>                                 </w:t>
      </w:r>
      <w:r w:rsidR="00507B71">
        <w:rPr>
          <w:rStyle w:val="c4"/>
          <w:b/>
          <w:bCs/>
          <w:color w:val="000000"/>
          <w:sz w:val="28"/>
          <w:szCs w:val="28"/>
        </w:rPr>
        <w:t xml:space="preserve">      </w:t>
      </w:r>
    </w:p>
    <w:p w14:paraId="4B6DEF0E" w14:textId="56025B6B" w:rsidR="004E4218" w:rsidRDefault="00507B71" w:rsidP="00507B71">
      <w:pPr>
        <w:pStyle w:val="c0"/>
        <w:shd w:val="clear" w:color="auto" w:fill="FFFFFF"/>
        <w:spacing w:before="0" w:beforeAutospacing="0" w:after="0" w:afterAutospacing="0"/>
        <w:jc w:val="both"/>
        <w:rPr>
          <w:rFonts w:ascii="Calibri" w:hAnsi="Calibri" w:cs="Calibri"/>
          <w:color w:val="000000"/>
          <w:sz w:val="22"/>
          <w:szCs w:val="22"/>
        </w:rPr>
      </w:pPr>
      <w:r>
        <w:rPr>
          <w:rStyle w:val="c4"/>
          <w:b/>
          <w:bCs/>
          <w:color w:val="000000"/>
          <w:sz w:val="28"/>
          <w:szCs w:val="28"/>
        </w:rPr>
        <w:t xml:space="preserve">                                         </w:t>
      </w:r>
      <w:r w:rsidR="004E4218">
        <w:rPr>
          <w:rStyle w:val="c4"/>
          <w:b/>
          <w:bCs/>
          <w:color w:val="000000"/>
          <w:sz w:val="28"/>
          <w:szCs w:val="28"/>
        </w:rPr>
        <w:t xml:space="preserve">  «Давай поговорим»</w:t>
      </w:r>
    </w:p>
    <w:p w14:paraId="5378D7C2" w14:textId="77777777" w:rsidR="004E4218" w:rsidRDefault="004E4218" w:rsidP="00507B71">
      <w:pPr>
        <w:pStyle w:val="c0"/>
        <w:shd w:val="clear" w:color="auto" w:fill="FFFFFF"/>
        <w:spacing w:before="0" w:beforeAutospacing="0" w:after="0" w:afterAutospacing="0"/>
        <w:jc w:val="both"/>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5"/>
          <w:color w:val="000000"/>
          <w:sz w:val="28"/>
          <w:szCs w:val="28"/>
        </w:rPr>
        <w:t>Научить детей общаться между собой, узнавать друг о друге и об окружающем с помощью вопросов.</w:t>
      </w:r>
    </w:p>
    <w:p w14:paraId="5DFA07FD" w14:textId="77777777" w:rsidR="004E4218" w:rsidRDefault="004E4218" w:rsidP="00507B71">
      <w:pPr>
        <w:pStyle w:val="c0"/>
        <w:shd w:val="clear" w:color="auto" w:fill="FFFFFF"/>
        <w:spacing w:before="0" w:beforeAutospacing="0" w:after="0" w:afterAutospacing="0"/>
        <w:jc w:val="both"/>
        <w:rPr>
          <w:rFonts w:ascii="Calibri" w:hAnsi="Calibri" w:cs="Calibri"/>
          <w:color w:val="000000"/>
          <w:sz w:val="22"/>
          <w:szCs w:val="22"/>
        </w:rPr>
      </w:pPr>
      <w:r>
        <w:rPr>
          <w:rStyle w:val="c3"/>
          <w:b/>
          <w:bCs/>
          <w:i/>
          <w:iCs/>
          <w:color w:val="000000"/>
          <w:sz w:val="28"/>
          <w:szCs w:val="28"/>
        </w:rPr>
        <w:t>Ход игры:</w:t>
      </w:r>
      <w:r>
        <w:rPr>
          <w:rStyle w:val="c5"/>
          <w:color w:val="000000"/>
          <w:sz w:val="28"/>
          <w:szCs w:val="28"/>
        </w:rPr>
        <w:t> Игра может проводиться парами или группами.</w:t>
      </w:r>
    </w:p>
    <w:p w14:paraId="5C115EEF" w14:textId="77777777" w:rsidR="004E4218" w:rsidRDefault="004E4218" w:rsidP="00507B71">
      <w:pPr>
        <w:pStyle w:val="c0"/>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Педагог говорит: «Я бы хотела быть вороном». И, обращаясь к одному из детей, спрашивает: «Как ты думаешь, почему?»</w:t>
      </w:r>
    </w:p>
    <w:p w14:paraId="2173D17D" w14:textId="77777777" w:rsidR="004E4218" w:rsidRDefault="004E4218" w:rsidP="00507B71">
      <w:pPr>
        <w:pStyle w:val="c0"/>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 Чтобы жить сто лет.</w:t>
      </w:r>
    </w:p>
    <w:p w14:paraId="73387A01" w14:textId="77777777" w:rsidR="004E4218" w:rsidRDefault="004E4218" w:rsidP="00507B71">
      <w:pPr>
        <w:pStyle w:val="c0"/>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 Какая от этого польза?</w:t>
      </w:r>
    </w:p>
    <w:p w14:paraId="58AD7126" w14:textId="77777777" w:rsidR="004E4218" w:rsidRDefault="004E4218" w:rsidP="00507B71">
      <w:pPr>
        <w:pStyle w:val="c0"/>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 Можно много узнать интересного, много хороших дел сделать.</w:t>
      </w:r>
    </w:p>
    <w:p w14:paraId="10DA9127" w14:textId="77777777" w:rsidR="004E4218" w:rsidRDefault="004E4218" w:rsidP="00507B71">
      <w:pPr>
        <w:pStyle w:val="c0"/>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После этого ребенок может поделиться своими желаниями, но сильно настаивать на этом нельзя- он должен сам захотеть рассказать, кем бы хотел быть и для чего.</w:t>
      </w:r>
    </w:p>
    <w:p w14:paraId="2BFF508C" w14:textId="77777777" w:rsidR="004E4218" w:rsidRDefault="004E4218" w:rsidP="00507B71">
      <w:pPr>
        <w:pStyle w:val="c0"/>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Также игра проводится группами. Беседа ведется между членами разных групп.</w:t>
      </w:r>
    </w:p>
    <w:p w14:paraId="7CC1DA5B" w14:textId="77777777" w:rsidR="00A7736E" w:rsidRDefault="00A7736E" w:rsidP="00507B71">
      <w:pPr>
        <w:jc w:val="both"/>
      </w:pPr>
    </w:p>
    <w:p w14:paraId="33E2CA8C" w14:textId="77777777" w:rsidR="004E4218" w:rsidRPr="004E4218" w:rsidRDefault="004E4218" w:rsidP="00507B71">
      <w:p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b/>
          <w:bCs/>
          <w:color w:val="000000"/>
          <w:sz w:val="28"/>
          <w:szCs w:val="28"/>
          <w:lang w:eastAsia="ru-RU"/>
        </w:rPr>
        <w:t>«Давайте порассуждаем»</w:t>
      </w:r>
    </w:p>
    <w:p w14:paraId="1E812F82" w14:textId="77777777" w:rsidR="004E4218" w:rsidRPr="004E4218" w:rsidRDefault="004E4218" w:rsidP="00507B71">
      <w:p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b/>
          <w:bCs/>
          <w:i/>
          <w:iCs/>
          <w:color w:val="000000"/>
          <w:sz w:val="28"/>
          <w:szCs w:val="28"/>
          <w:lang w:eastAsia="ru-RU"/>
        </w:rPr>
        <w:t>Цель:</w:t>
      </w:r>
      <w:r w:rsidRPr="004E4218">
        <w:rPr>
          <w:rFonts w:ascii="Times New Roman" w:eastAsia="Times New Roman" w:hAnsi="Times New Roman" w:cs="Times New Roman"/>
          <w:color w:val="000000"/>
          <w:sz w:val="28"/>
          <w:szCs w:val="28"/>
          <w:lang w:eastAsia="ru-RU"/>
        </w:rPr>
        <w:t> Развитие у детей понимания смысла дружеских отношений.</w:t>
      </w:r>
    </w:p>
    <w:p w14:paraId="5D084F1D" w14:textId="77777777" w:rsidR="004E4218" w:rsidRPr="004E4218" w:rsidRDefault="004E4218" w:rsidP="00507B71">
      <w:p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b/>
          <w:bCs/>
          <w:i/>
          <w:iCs/>
          <w:color w:val="000000"/>
          <w:sz w:val="28"/>
          <w:szCs w:val="28"/>
          <w:lang w:eastAsia="ru-RU"/>
        </w:rPr>
        <w:t>Ход игры:</w:t>
      </w:r>
      <w:r w:rsidRPr="004E4218">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Педагог</w:t>
      </w:r>
      <w:r w:rsidRPr="004E4218">
        <w:rPr>
          <w:rFonts w:ascii="Times New Roman" w:eastAsia="Times New Roman" w:hAnsi="Times New Roman" w:cs="Times New Roman"/>
          <w:color w:val="000000"/>
          <w:sz w:val="28"/>
          <w:szCs w:val="28"/>
          <w:lang w:eastAsia="ru-RU"/>
        </w:rPr>
        <w:t xml:space="preserve"> предлагает детям подумать и порассуждать на следующие темы:</w:t>
      </w:r>
    </w:p>
    <w:p w14:paraId="22CFF0EA" w14:textId="77777777" w:rsidR="004E4218" w:rsidRPr="004E4218" w:rsidRDefault="004E4218" w:rsidP="00507B71">
      <w:pPr>
        <w:numPr>
          <w:ilvl w:val="0"/>
          <w:numId w:val="1"/>
        </w:num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color w:val="000000"/>
          <w:sz w:val="28"/>
          <w:szCs w:val="28"/>
          <w:lang w:eastAsia="ru-RU"/>
        </w:rPr>
        <w:t>Какой должна быть дружба, чтобы она радовала друзей (взаимной, радостной, интересной, бескорыстной и так далее).</w:t>
      </w:r>
    </w:p>
    <w:p w14:paraId="1E5A11A2" w14:textId="77777777" w:rsidR="004E4218" w:rsidRPr="004E4218" w:rsidRDefault="004E4218" w:rsidP="00507B71">
      <w:pPr>
        <w:numPr>
          <w:ilvl w:val="0"/>
          <w:numId w:val="1"/>
        </w:num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color w:val="000000"/>
          <w:sz w:val="28"/>
          <w:szCs w:val="28"/>
          <w:lang w:eastAsia="ru-RU"/>
        </w:rPr>
        <w:t>Какой должна быть игра, в которую можно играть долго.</w:t>
      </w:r>
    </w:p>
    <w:p w14:paraId="0063386A" w14:textId="77777777" w:rsidR="004E4218" w:rsidRPr="004E4218" w:rsidRDefault="004E4218" w:rsidP="00507B71">
      <w:pPr>
        <w:numPr>
          <w:ilvl w:val="0"/>
          <w:numId w:val="1"/>
        </w:num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color w:val="000000"/>
          <w:sz w:val="28"/>
          <w:szCs w:val="28"/>
          <w:lang w:eastAsia="ru-RU"/>
        </w:rPr>
        <w:t>Каким должен быть подарок, которому очень обрадуется друг.</w:t>
      </w:r>
    </w:p>
    <w:p w14:paraId="7977F5B3" w14:textId="77777777" w:rsidR="004E4218" w:rsidRPr="004E4218" w:rsidRDefault="004E4218" w:rsidP="00507B71">
      <w:p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color w:val="000000"/>
          <w:sz w:val="28"/>
          <w:szCs w:val="28"/>
          <w:lang w:eastAsia="ru-RU"/>
        </w:rPr>
        <w:t>Ребята высказывают свое мнение на этот счет, воспитатель следит, чтобы рассуждения были логически правильными, задает дополнительные вопросы. За каждое интересное рассуждение ребенок получает фишку. Выигрывает тот, кто наберет большее количество фишек.</w:t>
      </w:r>
    </w:p>
    <w:p w14:paraId="0A19C0E7" w14:textId="77777777" w:rsidR="004E4218" w:rsidRPr="004E4218" w:rsidRDefault="004E4218" w:rsidP="00507B71">
      <w:p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color w:val="000000"/>
          <w:sz w:val="28"/>
          <w:szCs w:val="28"/>
          <w:lang w:eastAsia="ru-RU"/>
        </w:rPr>
        <w:t>При последующем проведении игры воспитатель может придумывать другие темы для обсуждения.</w:t>
      </w:r>
    </w:p>
    <w:p w14:paraId="190A1CEF" w14:textId="77777777" w:rsidR="004E4218" w:rsidRDefault="004E4218" w:rsidP="00507B71">
      <w:pPr>
        <w:jc w:val="both"/>
      </w:pPr>
    </w:p>
    <w:p w14:paraId="3404CD73" w14:textId="77777777" w:rsidR="004E4218" w:rsidRPr="004E4218" w:rsidRDefault="004E4218" w:rsidP="00507B71">
      <w:p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b/>
          <w:bCs/>
          <w:color w:val="000000"/>
          <w:sz w:val="28"/>
          <w:szCs w:val="28"/>
          <w:lang w:eastAsia="ru-RU"/>
        </w:rPr>
        <w:t> «Садовник»</w:t>
      </w:r>
    </w:p>
    <w:p w14:paraId="374A7956" w14:textId="77777777" w:rsidR="004E4218" w:rsidRPr="004E4218" w:rsidRDefault="004E4218" w:rsidP="00507B71">
      <w:p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b/>
          <w:bCs/>
          <w:i/>
          <w:iCs/>
          <w:color w:val="000000"/>
          <w:sz w:val="28"/>
          <w:szCs w:val="28"/>
          <w:lang w:eastAsia="ru-RU"/>
        </w:rPr>
        <w:t>Цель:</w:t>
      </w:r>
      <w:r w:rsidRPr="004E4218">
        <w:rPr>
          <w:rFonts w:ascii="Times New Roman" w:eastAsia="Times New Roman" w:hAnsi="Times New Roman" w:cs="Times New Roman"/>
          <w:b/>
          <w:bCs/>
          <w:color w:val="000000"/>
          <w:sz w:val="28"/>
          <w:szCs w:val="28"/>
          <w:lang w:eastAsia="ru-RU"/>
        </w:rPr>
        <w:t> </w:t>
      </w:r>
      <w:r w:rsidRPr="004E4218">
        <w:rPr>
          <w:rFonts w:ascii="Times New Roman" w:eastAsia="Times New Roman" w:hAnsi="Times New Roman" w:cs="Times New Roman"/>
          <w:color w:val="000000"/>
          <w:sz w:val="28"/>
          <w:szCs w:val="28"/>
          <w:lang w:eastAsia="ru-RU"/>
        </w:rPr>
        <w:t>Овладение способами установления взаимоотношений со сверстниками.</w:t>
      </w:r>
    </w:p>
    <w:p w14:paraId="3F1DB9CD" w14:textId="77777777" w:rsidR="004E4218" w:rsidRPr="004E4218" w:rsidRDefault="004E4218" w:rsidP="00507B71">
      <w:p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b/>
          <w:bCs/>
          <w:i/>
          <w:iCs/>
          <w:color w:val="000000"/>
          <w:sz w:val="28"/>
          <w:szCs w:val="28"/>
          <w:lang w:eastAsia="ru-RU"/>
        </w:rPr>
        <w:t>Ход игры: </w:t>
      </w:r>
      <w:r>
        <w:rPr>
          <w:rFonts w:ascii="Times New Roman" w:eastAsia="Times New Roman" w:hAnsi="Times New Roman" w:cs="Times New Roman"/>
          <w:color w:val="000000"/>
          <w:sz w:val="28"/>
          <w:szCs w:val="28"/>
          <w:lang w:eastAsia="ru-RU"/>
        </w:rPr>
        <w:t>педагог</w:t>
      </w:r>
      <w:r w:rsidRPr="004E4218">
        <w:rPr>
          <w:rFonts w:ascii="Times New Roman" w:eastAsia="Times New Roman" w:hAnsi="Times New Roman" w:cs="Times New Roman"/>
          <w:color w:val="000000"/>
          <w:sz w:val="28"/>
          <w:szCs w:val="28"/>
          <w:lang w:eastAsia="ru-RU"/>
        </w:rPr>
        <w:t xml:space="preserve"> просит детей выбрать для себя названия полюбившегося цветка, затем объявляет: «Я садовником родился, не на шутку рассердился, все цветы мне надоели, кроме, розы». Розочка должна вскрикнуть: «Ой!» </w:t>
      </w:r>
      <w:r>
        <w:rPr>
          <w:rFonts w:ascii="Times New Roman" w:eastAsia="Times New Roman" w:hAnsi="Times New Roman" w:cs="Times New Roman"/>
          <w:color w:val="000000"/>
          <w:sz w:val="28"/>
          <w:szCs w:val="28"/>
          <w:lang w:eastAsia="ru-RU"/>
        </w:rPr>
        <w:t>Педагог</w:t>
      </w:r>
      <w:r w:rsidRPr="004E4218">
        <w:rPr>
          <w:rFonts w:ascii="Times New Roman" w:eastAsia="Times New Roman" w:hAnsi="Times New Roman" w:cs="Times New Roman"/>
          <w:color w:val="000000"/>
          <w:sz w:val="28"/>
          <w:szCs w:val="28"/>
          <w:lang w:eastAsia="ru-RU"/>
        </w:rPr>
        <w:t xml:space="preserve"> спрашивает: «Что с тобой?» Роза: «Влюблена!» Садовник: «В кого?» Роза: «В… (называет другой цветок)».</w:t>
      </w:r>
    </w:p>
    <w:p w14:paraId="726DB3FA" w14:textId="77777777" w:rsidR="004E4218" w:rsidRDefault="004E4218" w:rsidP="00507B71">
      <w:pPr>
        <w:jc w:val="both"/>
      </w:pPr>
    </w:p>
    <w:p w14:paraId="759E7B19" w14:textId="77777777" w:rsidR="004E4218" w:rsidRDefault="004E4218" w:rsidP="00507B71">
      <w:pPr>
        <w:jc w:val="both"/>
      </w:pPr>
    </w:p>
    <w:p w14:paraId="5BE562E5" w14:textId="77777777" w:rsidR="004E4218" w:rsidRDefault="004E4218" w:rsidP="00507B71">
      <w:pPr>
        <w:jc w:val="both"/>
      </w:pPr>
    </w:p>
    <w:p w14:paraId="0A0FCBED" w14:textId="77777777" w:rsidR="004E4218" w:rsidRPr="004E4218" w:rsidRDefault="004E4218" w:rsidP="00507B71">
      <w:p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b/>
          <w:bCs/>
          <w:color w:val="000000"/>
          <w:sz w:val="28"/>
          <w:szCs w:val="28"/>
          <w:lang w:eastAsia="ru-RU"/>
        </w:rPr>
        <w:lastRenderedPageBreak/>
        <w:t>«Путаница»</w:t>
      </w:r>
    </w:p>
    <w:p w14:paraId="1B0F09AF" w14:textId="77777777" w:rsidR="004E4218" w:rsidRPr="004E4218" w:rsidRDefault="004E4218" w:rsidP="00507B71">
      <w:p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b/>
          <w:bCs/>
          <w:i/>
          <w:iCs/>
          <w:color w:val="000000"/>
          <w:sz w:val="28"/>
          <w:szCs w:val="28"/>
          <w:lang w:eastAsia="ru-RU"/>
        </w:rPr>
        <w:t>Цель: </w:t>
      </w:r>
      <w:r w:rsidRPr="004E4218">
        <w:rPr>
          <w:rFonts w:ascii="Times New Roman" w:eastAsia="Times New Roman" w:hAnsi="Times New Roman" w:cs="Times New Roman"/>
          <w:color w:val="000000"/>
          <w:sz w:val="28"/>
          <w:szCs w:val="28"/>
          <w:lang w:eastAsia="ru-RU"/>
        </w:rPr>
        <w:t>Развитие навыков поведения в коллективе.</w:t>
      </w:r>
    </w:p>
    <w:p w14:paraId="2AF33619" w14:textId="77777777" w:rsidR="004E4218" w:rsidRPr="004E4218" w:rsidRDefault="004E4218" w:rsidP="00507B71">
      <w:p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b/>
          <w:bCs/>
          <w:i/>
          <w:iCs/>
          <w:color w:val="000000"/>
          <w:sz w:val="28"/>
          <w:szCs w:val="28"/>
          <w:lang w:eastAsia="ru-RU"/>
        </w:rPr>
        <w:t>Ход игры: </w:t>
      </w:r>
      <w:r w:rsidRPr="004E4218">
        <w:rPr>
          <w:rFonts w:ascii="Times New Roman" w:eastAsia="Times New Roman" w:hAnsi="Times New Roman" w:cs="Times New Roman"/>
          <w:color w:val="000000"/>
          <w:sz w:val="28"/>
          <w:szCs w:val="28"/>
          <w:lang w:eastAsia="ru-RU"/>
        </w:rPr>
        <w:t>С помощью считалочки выбирается водящий. Он отворачивается, а дети становятся в круг, берутся за руки и стараются всячески «запутаться». При этом можно пролезать под чьими- либо сцепленными руками, перешагивать через руки, но нельзя их размыкать. Когда дети «запутались». они зовут ведущего, который должен распутать «путаницу».</w:t>
      </w:r>
    </w:p>
    <w:p w14:paraId="4F6F2769" w14:textId="77777777" w:rsidR="004E4218" w:rsidRDefault="004E4218" w:rsidP="00507B71">
      <w:pPr>
        <w:jc w:val="both"/>
      </w:pPr>
    </w:p>
    <w:p w14:paraId="7647C82C" w14:textId="77777777" w:rsidR="004E4218" w:rsidRPr="004E4218" w:rsidRDefault="004E4218" w:rsidP="00507B71">
      <w:p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b/>
          <w:bCs/>
          <w:color w:val="000000"/>
          <w:sz w:val="28"/>
          <w:szCs w:val="28"/>
          <w:lang w:eastAsia="ru-RU"/>
        </w:rPr>
        <w:t> «Испорченный телефон»</w:t>
      </w:r>
    </w:p>
    <w:p w14:paraId="3AD748CE" w14:textId="77777777" w:rsidR="004E4218" w:rsidRPr="004E4218" w:rsidRDefault="004E4218" w:rsidP="00507B71">
      <w:p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b/>
          <w:bCs/>
          <w:i/>
          <w:iCs/>
          <w:color w:val="000000"/>
          <w:sz w:val="28"/>
          <w:szCs w:val="28"/>
          <w:lang w:eastAsia="ru-RU"/>
        </w:rPr>
        <w:t>Цель: </w:t>
      </w:r>
      <w:r w:rsidRPr="004E4218">
        <w:rPr>
          <w:rFonts w:ascii="Times New Roman" w:eastAsia="Times New Roman" w:hAnsi="Times New Roman" w:cs="Times New Roman"/>
          <w:color w:val="000000"/>
          <w:sz w:val="28"/>
          <w:szCs w:val="28"/>
          <w:lang w:eastAsia="ru-RU"/>
        </w:rPr>
        <w:t>Развитие навыков общения между детьми.</w:t>
      </w:r>
    </w:p>
    <w:p w14:paraId="7010D462" w14:textId="77777777" w:rsidR="004E4218" w:rsidRPr="004E4218" w:rsidRDefault="004E4218" w:rsidP="00507B71">
      <w:pPr>
        <w:shd w:val="clear" w:color="auto" w:fill="FFFFFF"/>
        <w:spacing w:after="0" w:line="240" w:lineRule="auto"/>
        <w:jc w:val="both"/>
        <w:rPr>
          <w:rFonts w:ascii="Calibri" w:eastAsia="Times New Roman" w:hAnsi="Calibri" w:cs="Calibri"/>
          <w:color w:val="000000"/>
          <w:lang w:eastAsia="ru-RU"/>
        </w:rPr>
      </w:pPr>
      <w:r w:rsidRPr="004E4218">
        <w:rPr>
          <w:rFonts w:ascii="Times New Roman" w:eastAsia="Times New Roman" w:hAnsi="Times New Roman" w:cs="Times New Roman"/>
          <w:b/>
          <w:bCs/>
          <w:i/>
          <w:iCs/>
          <w:color w:val="000000"/>
          <w:sz w:val="28"/>
          <w:szCs w:val="28"/>
          <w:lang w:eastAsia="ru-RU"/>
        </w:rPr>
        <w:t>Ход игры:</w:t>
      </w:r>
      <w:r w:rsidRPr="004E4218">
        <w:rPr>
          <w:rFonts w:ascii="Times New Roman" w:eastAsia="Times New Roman" w:hAnsi="Times New Roman" w:cs="Times New Roman"/>
          <w:color w:val="000000"/>
          <w:sz w:val="28"/>
          <w:szCs w:val="28"/>
          <w:lang w:eastAsia="ru-RU"/>
        </w:rPr>
        <w:t> В начале игры с помощью считалочки выбирается водящий. Игроки усаживаются в ряд. Водящий шепотом говорит какое – либо слово на ухо первому игроку. Тот шепотом должен передать то</w:t>
      </w:r>
      <w:proofErr w:type="gramStart"/>
      <w:r w:rsidRPr="004E4218">
        <w:rPr>
          <w:rFonts w:ascii="Times New Roman" w:eastAsia="Times New Roman" w:hAnsi="Times New Roman" w:cs="Times New Roman"/>
          <w:color w:val="000000"/>
          <w:sz w:val="28"/>
          <w:szCs w:val="28"/>
          <w:lang w:eastAsia="ru-RU"/>
        </w:rPr>
        <w:t>.</w:t>
      </w:r>
      <w:proofErr w:type="gramEnd"/>
      <w:r w:rsidRPr="004E4218">
        <w:rPr>
          <w:rFonts w:ascii="Times New Roman" w:eastAsia="Times New Roman" w:hAnsi="Times New Roman" w:cs="Times New Roman"/>
          <w:color w:val="000000"/>
          <w:sz w:val="28"/>
          <w:szCs w:val="28"/>
          <w:lang w:eastAsia="ru-RU"/>
        </w:rPr>
        <w:t xml:space="preserve"> что услышал, второму и так далее, по цепочке, Последний произносит вслух то, что дошло до него. Как правило, результат очень отличается от исходного слова. Для выбора, нового ведущего воспитатель может предложить два варианта</w:t>
      </w:r>
      <w:proofErr w:type="gramStart"/>
      <w:r w:rsidRPr="004E4218">
        <w:rPr>
          <w:rFonts w:ascii="Times New Roman" w:eastAsia="Times New Roman" w:hAnsi="Times New Roman" w:cs="Times New Roman"/>
          <w:color w:val="000000"/>
          <w:sz w:val="28"/>
          <w:szCs w:val="28"/>
          <w:lang w:eastAsia="ru-RU"/>
        </w:rPr>
        <w:t>.</w:t>
      </w:r>
      <w:proofErr w:type="gramEnd"/>
      <w:r w:rsidRPr="004E4218">
        <w:rPr>
          <w:rFonts w:ascii="Times New Roman" w:eastAsia="Times New Roman" w:hAnsi="Times New Roman" w:cs="Times New Roman"/>
          <w:color w:val="000000"/>
          <w:sz w:val="28"/>
          <w:szCs w:val="28"/>
          <w:lang w:eastAsia="ru-RU"/>
        </w:rPr>
        <w:t xml:space="preserve"> либо, каждый, начиная с последнего игрока говорит, что он услышал от соседа, и водящим становится тот, кто первым исказил исходное слово. Либо водящий садится в ряд последним, а первый становится водящим.</w:t>
      </w:r>
    </w:p>
    <w:p w14:paraId="50B0B3BA" w14:textId="77777777" w:rsidR="004E4218" w:rsidRDefault="004E4218" w:rsidP="00507B71">
      <w:pPr>
        <w:jc w:val="both"/>
      </w:pPr>
    </w:p>
    <w:p w14:paraId="25EBD7CA" w14:textId="77777777" w:rsidR="004E4218" w:rsidRDefault="004E4218" w:rsidP="00507B71">
      <w:pPr>
        <w:pStyle w:val="c2"/>
        <w:shd w:val="clear" w:color="auto" w:fill="FFFFFF"/>
        <w:spacing w:before="0" w:beforeAutospacing="0" w:after="0" w:afterAutospacing="0"/>
        <w:jc w:val="both"/>
        <w:rPr>
          <w:rFonts w:ascii="Calibri" w:hAnsi="Calibri" w:cs="Calibri"/>
          <w:color w:val="000000"/>
          <w:sz w:val="22"/>
          <w:szCs w:val="22"/>
        </w:rPr>
      </w:pPr>
      <w:r>
        <w:rPr>
          <w:rStyle w:val="c4"/>
          <w:b/>
          <w:bCs/>
          <w:color w:val="000000"/>
          <w:sz w:val="28"/>
          <w:szCs w:val="28"/>
        </w:rPr>
        <w:t>«Клеевой ручеёк»</w:t>
      </w:r>
    </w:p>
    <w:p w14:paraId="63C22577" w14:textId="77777777" w:rsidR="004E4218" w:rsidRDefault="004E4218" w:rsidP="00507B71">
      <w:pPr>
        <w:pStyle w:val="c2"/>
        <w:shd w:val="clear" w:color="auto" w:fill="FFFFFF"/>
        <w:spacing w:before="0" w:beforeAutospacing="0" w:after="0" w:afterAutospacing="0"/>
        <w:jc w:val="both"/>
        <w:rPr>
          <w:rFonts w:ascii="Calibri" w:hAnsi="Calibri" w:cs="Calibri"/>
          <w:color w:val="000000"/>
          <w:sz w:val="22"/>
          <w:szCs w:val="22"/>
        </w:rPr>
      </w:pPr>
      <w:r>
        <w:rPr>
          <w:rStyle w:val="c1"/>
          <w:b/>
          <w:bCs/>
          <w:i/>
          <w:iCs/>
          <w:color w:val="000000"/>
          <w:sz w:val="28"/>
          <w:szCs w:val="28"/>
        </w:rPr>
        <w:t>Цель:</w:t>
      </w:r>
      <w:r>
        <w:rPr>
          <w:rStyle w:val="c5"/>
          <w:color w:val="000000"/>
          <w:sz w:val="28"/>
          <w:szCs w:val="28"/>
        </w:rPr>
        <w:t> развить умение действовать совместно и осуществлять самоконтроль и взаимоконтроль за деятельностью; учить доверять и помогать тем, с кем общаешься.</w:t>
      </w:r>
    </w:p>
    <w:p w14:paraId="2A243234" w14:textId="77777777" w:rsidR="004E4218" w:rsidRDefault="004E4218" w:rsidP="00507B71">
      <w:pPr>
        <w:pStyle w:val="c2"/>
        <w:shd w:val="clear" w:color="auto" w:fill="FFFFFF"/>
        <w:spacing w:before="0" w:beforeAutospacing="0" w:after="0" w:afterAutospacing="0"/>
        <w:jc w:val="both"/>
        <w:rPr>
          <w:rFonts w:ascii="Calibri" w:hAnsi="Calibri" w:cs="Calibri"/>
          <w:color w:val="000000"/>
          <w:sz w:val="22"/>
          <w:szCs w:val="22"/>
        </w:rPr>
      </w:pPr>
      <w:r>
        <w:rPr>
          <w:rStyle w:val="c1"/>
          <w:b/>
          <w:bCs/>
          <w:i/>
          <w:iCs/>
          <w:color w:val="000000"/>
          <w:sz w:val="28"/>
          <w:szCs w:val="28"/>
        </w:rPr>
        <w:t>Ход игры:</w:t>
      </w:r>
      <w:r>
        <w:rPr>
          <w:rStyle w:val="c5"/>
          <w:color w:val="000000"/>
          <w:sz w:val="28"/>
          <w:szCs w:val="28"/>
        </w:rPr>
        <w:t> Перед игрой педагог беседует с детьми о дружбе и взаимопомощи, о том, что сообща можно преодолеть любые препятствия. Дети встают друг за другом и держатся за плечи впереди стоящего. В таком положении они преодолевают различные препятствия.</w:t>
      </w:r>
    </w:p>
    <w:p w14:paraId="49A6C4EA" w14:textId="77777777" w:rsidR="004E4218" w:rsidRDefault="004E4218" w:rsidP="00507B71">
      <w:pPr>
        <w:pStyle w:val="c2"/>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1. Подняться и сойти со стула.</w:t>
      </w:r>
    </w:p>
    <w:p w14:paraId="1DDD1E8D" w14:textId="77777777" w:rsidR="004E4218" w:rsidRDefault="004E4218" w:rsidP="00507B71">
      <w:pPr>
        <w:pStyle w:val="c2"/>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2. Проползти под столом.</w:t>
      </w:r>
    </w:p>
    <w:p w14:paraId="46E9BD05" w14:textId="77777777" w:rsidR="004E4218" w:rsidRDefault="004E4218" w:rsidP="00507B71">
      <w:pPr>
        <w:pStyle w:val="c2"/>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3. Обогнуть “широкое озеро”.</w:t>
      </w:r>
    </w:p>
    <w:p w14:paraId="100552B1" w14:textId="77777777" w:rsidR="004E4218" w:rsidRDefault="004E4218" w:rsidP="00507B71">
      <w:pPr>
        <w:pStyle w:val="c2"/>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4. Пробраться через “дремучий лес”.</w:t>
      </w:r>
    </w:p>
    <w:p w14:paraId="37421D07" w14:textId="77777777" w:rsidR="004E4218" w:rsidRDefault="004E4218" w:rsidP="00507B71">
      <w:pPr>
        <w:pStyle w:val="c2"/>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5. Спрятаться от диких животных.</w:t>
      </w:r>
    </w:p>
    <w:p w14:paraId="7E606F61" w14:textId="77777777" w:rsidR="004E4218" w:rsidRDefault="004E4218" w:rsidP="00507B71">
      <w:pPr>
        <w:pStyle w:val="c2"/>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Непременное условие для ребят: на протяжении всей игры они не должны отцепляться друг от друга.</w:t>
      </w:r>
    </w:p>
    <w:p w14:paraId="549DD446" w14:textId="77777777" w:rsidR="004E4218" w:rsidRDefault="004E4218" w:rsidP="00507B71">
      <w:pPr>
        <w:jc w:val="both"/>
      </w:pPr>
    </w:p>
    <w:p w14:paraId="45E55AF8" w14:textId="77777777" w:rsidR="004E4218" w:rsidRDefault="004E4218" w:rsidP="00507B71">
      <w:pPr>
        <w:pStyle w:val="c2"/>
        <w:shd w:val="clear" w:color="auto" w:fill="FFFFFF"/>
        <w:spacing w:before="0" w:beforeAutospacing="0" w:after="0" w:afterAutospacing="0"/>
        <w:jc w:val="both"/>
        <w:rPr>
          <w:rFonts w:ascii="Calibri" w:hAnsi="Calibri" w:cs="Calibri"/>
          <w:color w:val="000000"/>
          <w:sz w:val="22"/>
          <w:szCs w:val="22"/>
        </w:rPr>
      </w:pPr>
      <w:r>
        <w:rPr>
          <w:rStyle w:val="apple-converted-space"/>
          <w:b/>
          <w:bCs/>
          <w:color w:val="000000"/>
          <w:sz w:val="28"/>
          <w:szCs w:val="28"/>
        </w:rPr>
        <w:t> </w:t>
      </w:r>
      <w:r>
        <w:rPr>
          <w:rStyle w:val="c4"/>
          <w:b/>
          <w:bCs/>
          <w:color w:val="000000"/>
          <w:sz w:val="28"/>
          <w:szCs w:val="28"/>
        </w:rPr>
        <w:t>«Вежливые слова»</w:t>
      </w:r>
    </w:p>
    <w:p w14:paraId="0ADFB842" w14:textId="77777777" w:rsidR="004E4218" w:rsidRPr="00507B71" w:rsidRDefault="004E4218" w:rsidP="00507B71">
      <w:pPr>
        <w:pStyle w:val="c2"/>
        <w:shd w:val="clear" w:color="auto" w:fill="FFFFFF"/>
        <w:spacing w:before="0" w:beforeAutospacing="0" w:after="0" w:afterAutospacing="0"/>
        <w:jc w:val="both"/>
        <w:rPr>
          <w:rFonts w:ascii="Calibri" w:hAnsi="Calibri" w:cs="Calibri"/>
          <w:color w:val="000000"/>
          <w:sz w:val="28"/>
          <w:szCs w:val="28"/>
        </w:rPr>
      </w:pPr>
      <w:r w:rsidRPr="00507B71">
        <w:rPr>
          <w:rStyle w:val="c1"/>
          <w:b/>
          <w:bCs/>
          <w:i/>
          <w:iCs/>
          <w:color w:val="000000"/>
          <w:sz w:val="28"/>
          <w:szCs w:val="28"/>
        </w:rPr>
        <w:t>Цель:</w:t>
      </w:r>
      <w:r w:rsidRPr="00507B71">
        <w:rPr>
          <w:rStyle w:val="c5"/>
          <w:color w:val="000000"/>
          <w:sz w:val="28"/>
          <w:szCs w:val="28"/>
        </w:rPr>
        <w:t> Развитие уважения в общении, привычка пользоваться вежливыми словами.</w:t>
      </w:r>
    </w:p>
    <w:p w14:paraId="43AC7F7D" w14:textId="77777777" w:rsidR="004E4218" w:rsidRPr="00507B71" w:rsidRDefault="004E4218" w:rsidP="00507B71">
      <w:pPr>
        <w:pStyle w:val="c2"/>
        <w:shd w:val="clear" w:color="auto" w:fill="FFFFFF"/>
        <w:spacing w:before="0" w:beforeAutospacing="0" w:after="0" w:afterAutospacing="0"/>
        <w:jc w:val="both"/>
        <w:rPr>
          <w:rFonts w:ascii="Calibri" w:hAnsi="Calibri" w:cs="Calibri"/>
          <w:color w:val="000000"/>
          <w:sz w:val="28"/>
          <w:szCs w:val="28"/>
        </w:rPr>
      </w:pPr>
      <w:r w:rsidRPr="00507B71">
        <w:rPr>
          <w:rStyle w:val="c1"/>
          <w:b/>
          <w:bCs/>
          <w:i/>
          <w:iCs/>
          <w:color w:val="000000"/>
          <w:sz w:val="28"/>
          <w:szCs w:val="28"/>
        </w:rPr>
        <w:t>Ход игры:</w:t>
      </w:r>
      <w:r w:rsidRPr="00507B71">
        <w:rPr>
          <w:rStyle w:val="c5"/>
          <w:color w:val="000000"/>
          <w:sz w:val="28"/>
          <w:szCs w:val="28"/>
        </w:rPr>
        <w:t xml:space="preserve"> 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w:t>
      </w:r>
      <w:r w:rsidRPr="00507B71">
        <w:rPr>
          <w:rStyle w:val="c5"/>
          <w:color w:val="000000"/>
          <w:sz w:val="28"/>
          <w:szCs w:val="28"/>
        </w:rPr>
        <w:lastRenderedPageBreak/>
        <w:t>извинения (извините, простите, жаль, сожалею); прощания (до свидания, до встречи, спокойной ночи).</w:t>
      </w:r>
    </w:p>
    <w:p w14:paraId="4BA3AB23" w14:textId="77777777" w:rsidR="004E4218" w:rsidRDefault="004E4218" w:rsidP="00507B71">
      <w:pPr>
        <w:jc w:val="both"/>
      </w:pPr>
    </w:p>
    <w:sectPr w:rsidR="004E42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016FBE"/>
    <w:multiLevelType w:val="multilevel"/>
    <w:tmpl w:val="3DE26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4218"/>
    <w:rsid w:val="004E4218"/>
    <w:rsid w:val="00507B71"/>
    <w:rsid w:val="00A77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51441"/>
  <w15:docId w15:val="{88579281-EA5E-483D-A383-1A069AAF9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4E42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E4218"/>
  </w:style>
  <w:style w:type="character" w:customStyle="1" w:styleId="c3">
    <w:name w:val="c3"/>
    <w:basedOn w:val="a0"/>
    <w:rsid w:val="004E4218"/>
  </w:style>
  <w:style w:type="character" w:customStyle="1" w:styleId="apple-converted-space">
    <w:name w:val="apple-converted-space"/>
    <w:basedOn w:val="a0"/>
    <w:rsid w:val="004E4218"/>
  </w:style>
  <w:style w:type="character" w:customStyle="1" w:styleId="c5">
    <w:name w:val="c5"/>
    <w:basedOn w:val="a0"/>
    <w:rsid w:val="004E4218"/>
  </w:style>
  <w:style w:type="paragraph" w:customStyle="1" w:styleId="c2">
    <w:name w:val="c2"/>
    <w:basedOn w:val="a"/>
    <w:rsid w:val="004E42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4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6817058">
      <w:bodyDiv w:val="1"/>
      <w:marLeft w:val="0"/>
      <w:marRight w:val="0"/>
      <w:marTop w:val="0"/>
      <w:marBottom w:val="0"/>
      <w:divBdr>
        <w:top w:val="none" w:sz="0" w:space="0" w:color="auto"/>
        <w:left w:val="none" w:sz="0" w:space="0" w:color="auto"/>
        <w:bottom w:val="none" w:sz="0" w:space="0" w:color="auto"/>
        <w:right w:val="none" w:sz="0" w:space="0" w:color="auto"/>
      </w:divBdr>
    </w:div>
    <w:div w:id="1049256811">
      <w:bodyDiv w:val="1"/>
      <w:marLeft w:val="0"/>
      <w:marRight w:val="0"/>
      <w:marTop w:val="0"/>
      <w:marBottom w:val="0"/>
      <w:divBdr>
        <w:top w:val="none" w:sz="0" w:space="0" w:color="auto"/>
        <w:left w:val="none" w:sz="0" w:space="0" w:color="auto"/>
        <w:bottom w:val="none" w:sz="0" w:space="0" w:color="auto"/>
        <w:right w:val="none" w:sz="0" w:space="0" w:color="auto"/>
      </w:divBdr>
    </w:div>
    <w:div w:id="1396975195">
      <w:bodyDiv w:val="1"/>
      <w:marLeft w:val="0"/>
      <w:marRight w:val="0"/>
      <w:marTop w:val="0"/>
      <w:marBottom w:val="0"/>
      <w:divBdr>
        <w:top w:val="none" w:sz="0" w:space="0" w:color="auto"/>
        <w:left w:val="none" w:sz="0" w:space="0" w:color="auto"/>
        <w:bottom w:val="none" w:sz="0" w:space="0" w:color="auto"/>
        <w:right w:val="none" w:sz="0" w:space="0" w:color="auto"/>
      </w:divBdr>
    </w:div>
    <w:div w:id="1652565265">
      <w:bodyDiv w:val="1"/>
      <w:marLeft w:val="0"/>
      <w:marRight w:val="0"/>
      <w:marTop w:val="0"/>
      <w:marBottom w:val="0"/>
      <w:divBdr>
        <w:top w:val="none" w:sz="0" w:space="0" w:color="auto"/>
        <w:left w:val="none" w:sz="0" w:space="0" w:color="auto"/>
        <w:bottom w:val="none" w:sz="0" w:space="0" w:color="auto"/>
        <w:right w:val="none" w:sz="0" w:space="0" w:color="auto"/>
      </w:divBdr>
    </w:div>
    <w:div w:id="1698433774">
      <w:bodyDiv w:val="1"/>
      <w:marLeft w:val="0"/>
      <w:marRight w:val="0"/>
      <w:marTop w:val="0"/>
      <w:marBottom w:val="0"/>
      <w:divBdr>
        <w:top w:val="none" w:sz="0" w:space="0" w:color="auto"/>
        <w:left w:val="none" w:sz="0" w:space="0" w:color="auto"/>
        <w:bottom w:val="none" w:sz="0" w:space="0" w:color="auto"/>
        <w:right w:val="none" w:sz="0" w:space="0" w:color="auto"/>
      </w:divBdr>
    </w:div>
    <w:div w:id="1937441296">
      <w:bodyDiv w:val="1"/>
      <w:marLeft w:val="0"/>
      <w:marRight w:val="0"/>
      <w:marTop w:val="0"/>
      <w:marBottom w:val="0"/>
      <w:divBdr>
        <w:top w:val="none" w:sz="0" w:space="0" w:color="auto"/>
        <w:left w:val="none" w:sz="0" w:space="0" w:color="auto"/>
        <w:bottom w:val="none" w:sz="0" w:space="0" w:color="auto"/>
        <w:right w:val="none" w:sz="0" w:space="0" w:color="auto"/>
      </w:divBdr>
    </w:div>
    <w:div w:id="199933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614</Words>
  <Characters>3506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2020-10-30T07:10:00Z</dcterms:created>
  <dcterms:modified xsi:type="dcterms:W3CDTF">2020-10-31T17:47:00Z</dcterms:modified>
</cp:coreProperties>
</file>