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A6DF0" w14:textId="77777777" w:rsidR="00756FA9" w:rsidRPr="0098752D" w:rsidRDefault="001F07E0" w:rsidP="0005014B">
      <w:pPr>
        <w:pStyle w:val="a5"/>
        <w:jc w:val="both"/>
        <w:rPr>
          <w:b/>
          <w:color w:val="002060"/>
          <w:sz w:val="24"/>
          <w:szCs w:val="24"/>
        </w:rPr>
      </w:pPr>
      <w:r w:rsidRPr="000F1484">
        <w:rPr>
          <w:rStyle w:val="10"/>
          <w:color w:val="C00000"/>
        </w:rPr>
        <w:t>Игровой самомассаж</w:t>
      </w:r>
      <w:r w:rsidRPr="000F1484">
        <w:rPr>
          <w:color w:val="C00000"/>
        </w:rPr>
        <w:t xml:space="preserve"> </w:t>
      </w:r>
      <w:r>
        <w:t xml:space="preserve">– </w:t>
      </w:r>
      <w:r w:rsidRPr="0098752D">
        <w:rPr>
          <w:b/>
          <w:color w:val="002060"/>
          <w:sz w:val="24"/>
          <w:szCs w:val="24"/>
        </w:rPr>
        <w:t>это уникальная тактильная гимнастика, которая прекрасно развивает все органы и системы, оказывает общеукрепляющее воздействие на весь организм. Кроме того, ласковое прикосновение рук, упражнение в виде игры доставляет большое удовольствие ребенку.</w:t>
      </w:r>
    </w:p>
    <w:p w14:paraId="4B088CCB" w14:textId="77777777" w:rsidR="001F07E0" w:rsidRPr="0098752D" w:rsidRDefault="001F07E0">
      <w:pPr>
        <w:pStyle w:val="a5"/>
        <w:jc w:val="both"/>
        <w:rPr>
          <w:b/>
          <w:color w:val="002060"/>
          <w:sz w:val="24"/>
          <w:szCs w:val="24"/>
        </w:rPr>
      </w:pPr>
      <w:r w:rsidRPr="0098752D">
        <w:rPr>
          <w:b/>
          <w:color w:val="002060"/>
          <w:sz w:val="24"/>
          <w:szCs w:val="24"/>
        </w:rPr>
        <w:t>Игровой самомассаж является прекрасным средством профилактики разных заболеваний, а также способствует укреплению различных групп мышц, развитию сердечно-сосудистой, дыхательной, нервной системы, физических качеств. Приемы самомассажа развивают ритмичность, координацию движений, ориентацию в пространстве</w:t>
      </w:r>
      <w:r w:rsidR="0005014B" w:rsidRPr="0098752D">
        <w:rPr>
          <w:b/>
          <w:color w:val="002060"/>
          <w:sz w:val="24"/>
          <w:szCs w:val="24"/>
        </w:rPr>
        <w:t>, содействует закаливанию.</w:t>
      </w:r>
    </w:p>
    <w:p w14:paraId="220E2436" w14:textId="77777777" w:rsidR="00053F03" w:rsidRPr="00053F03" w:rsidRDefault="00053F03" w:rsidP="00053F03">
      <w:pPr>
        <w:pStyle w:val="a5"/>
        <w:jc w:val="both"/>
      </w:pPr>
      <w:r>
        <w:rPr>
          <w:noProof/>
          <w:lang w:eastAsia="ru-RU"/>
        </w:rPr>
        <w:drawing>
          <wp:inline distT="0" distB="0" distL="0" distR="0" wp14:anchorId="40A60904" wp14:editId="3CB4A94F">
            <wp:extent cx="2773681" cy="208026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57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499" cy="20898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38FE4A4" w14:textId="77777777" w:rsidR="0005014B" w:rsidRPr="000F1484" w:rsidRDefault="0015215C" w:rsidP="0005014B">
      <w:pPr>
        <w:pStyle w:val="1"/>
        <w:rPr>
          <w:color w:val="C00000"/>
        </w:rPr>
      </w:pPr>
      <w:r>
        <w:rPr>
          <w:color w:val="C00000"/>
        </w:rPr>
        <w:t>Ц</w:t>
      </w:r>
      <w:r w:rsidR="0005014B" w:rsidRPr="000F1484">
        <w:rPr>
          <w:color w:val="C00000"/>
        </w:rPr>
        <w:t>ЕЛЬ:</w:t>
      </w:r>
    </w:p>
    <w:p w14:paraId="124323D3" w14:textId="77777777" w:rsidR="0005014B" w:rsidRPr="0015215C" w:rsidRDefault="0005014B" w:rsidP="0005014B">
      <w:pPr>
        <w:rPr>
          <w:b/>
          <w:sz w:val="24"/>
          <w:szCs w:val="24"/>
        </w:rPr>
      </w:pPr>
      <w:r w:rsidRPr="0015215C">
        <w:rPr>
          <w:b/>
        </w:rPr>
        <w:t xml:space="preserve"> </w:t>
      </w:r>
      <w:r w:rsidRPr="0098752D">
        <w:rPr>
          <w:b/>
          <w:color w:val="002060"/>
          <w:sz w:val="24"/>
          <w:szCs w:val="24"/>
        </w:rPr>
        <w:t>Воспитывать здоровых, жизнерадостных, жизнестойких, физически совершенных, гармонически и творчески развитых детей.</w:t>
      </w:r>
    </w:p>
    <w:p w14:paraId="34C20AA1" w14:textId="77777777" w:rsidR="0005014B" w:rsidRPr="000F1484" w:rsidRDefault="0005014B" w:rsidP="000F1484">
      <w:pPr>
        <w:pStyle w:val="1"/>
        <w:jc w:val="center"/>
        <w:rPr>
          <w:color w:val="C00000"/>
        </w:rPr>
      </w:pPr>
      <w:r w:rsidRPr="000F1484">
        <w:rPr>
          <w:color w:val="C00000"/>
        </w:rPr>
        <w:t>Массаж крыльев носа</w:t>
      </w:r>
    </w:p>
    <w:p w14:paraId="131E8614" w14:textId="77777777" w:rsidR="0005014B" w:rsidRPr="000F1484" w:rsidRDefault="00F73542" w:rsidP="0005014B">
      <w:pPr>
        <w:rPr>
          <w:color w:val="7030A0"/>
        </w:rPr>
      </w:pPr>
      <w:r>
        <w:rPr>
          <w:noProof/>
          <w:color w:val="7030A0"/>
          <w:lang w:eastAsia="ru-RU"/>
        </w:rPr>
        <w:drawing>
          <wp:inline distT="0" distB="0" distL="0" distR="0" wp14:anchorId="79D000C8" wp14:editId="3BBAE4A1">
            <wp:extent cx="2959100" cy="2219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5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50A5A9A" w14:textId="77777777" w:rsidR="0005014B" w:rsidRDefault="0005014B" w:rsidP="000F1484">
      <w:pPr>
        <w:pStyle w:val="1"/>
        <w:jc w:val="center"/>
        <w:rPr>
          <w:color w:val="C00000"/>
        </w:rPr>
      </w:pPr>
      <w:r w:rsidRPr="000F1484">
        <w:rPr>
          <w:color w:val="C00000"/>
        </w:rPr>
        <w:t>Поглаживание лба от середины к вискам</w:t>
      </w:r>
    </w:p>
    <w:p w14:paraId="4942754D" w14:textId="77777777" w:rsidR="00D85BEA" w:rsidRPr="00D85BEA" w:rsidRDefault="00D85BEA" w:rsidP="00D85BEA"/>
    <w:p w14:paraId="159ADD06" w14:textId="77777777" w:rsidR="0005014B" w:rsidRPr="000F1484" w:rsidRDefault="00D85BEA" w:rsidP="000F1484">
      <w:pPr>
        <w:jc w:val="center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  <w:lang w:eastAsia="ru-RU"/>
        </w:rPr>
        <w:drawing>
          <wp:inline distT="0" distB="0" distL="0" distR="0" wp14:anchorId="0BE1C497" wp14:editId="6F3F8EFF">
            <wp:extent cx="2959100" cy="27965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-имени-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796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11DDEAE" w14:textId="77777777" w:rsidR="0005014B" w:rsidRPr="00053F03" w:rsidRDefault="00D85BEA" w:rsidP="000F1484">
      <w:pPr>
        <w:pStyle w:val="a5"/>
        <w:rPr>
          <w:b/>
          <w:color w:val="002060"/>
          <w:sz w:val="26"/>
          <w:szCs w:val="26"/>
        </w:rPr>
      </w:pPr>
      <w:r>
        <w:rPr>
          <w:b/>
          <w:color w:val="002060"/>
          <w:sz w:val="26"/>
          <w:szCs w:val="26"/>
        </w:rPr>
        <w:t>В</w:t>
      </w:r>
      <w:r w:rsidR="0005014B" w:rsidRPr="00053F03">
        <w:rPr>
          <w:b/>
          <w:color w:val="002060"/>
          <w:sz w:val="26"/>
          <w:szCs w:val="26"/>
        </w:rPr>
        <w:t>зяли ушки за макушки</w:t>
      </w:r>
    </w:p>
    <w:p w14:paraId="21F4BF8F" w14:textId="77777777" w:rsidR="0005014B" w:rsidRPr="00053F03" w:rsidRDefault="0005014B" w:rsidP="000F1484">
      <w:pPr>
        <w:pStyle w:val="a5"/>
        <w:rPr>
          <w:b/>
          <w:color w:val="002060"/>
          <w:sz w:val="26"/>
          <w:szCs w:val="26"/>
        </w:rPr>
      </w:pPr>
      <w:r w:rsidRPr="00053F03">
        <w:rPr>
          <w:b/>
          <w:color w:val="002060"/>
          <w:sz w:val="26"/>
          <w:szCs w:val="26"/>
        </w:rPr>
        <w:t>Потянули, пощипали</w:t>
      </w:r>
    </w:p>
    <w:p w14:paraId="45659EA6" w14:textId="77777777" w:rsidR="0005014B" w:rsidRPr="00053F03" w:rsidRDefault="0005014B" w:rsidP="000F1484">
      <w:pPr>
        <w:pStyle w:val="a5"/>
        <w:rPr>
          <w:b/>
          <w:color w:val="002060"/>
          <w:sz w:val="26"/>
          <w:szCs w:val="26"/>
        </w:rPr>
      </w:pPr>
      <w:r w:rsidRPr="00053F03">
        <w:rPr>
          <w:b/>
          <w:color w:val="002060"/>
          <w:sz w:val="26"/>
          <w:szCs w:val="26"/>
        </w:rPr>
        <w:t>Вниз до мочек добежали</w:t>
      </w:r>
    </w:p>
    <w:p w14:paraId="66842E01" w14:textId="77777777" w:rsidR="0005014B" w:rsidRPr="00053F03" w:rsidRDefault="0005014B" w:rsidP="000F1484">
      <w:pPr>
        <w:pStyle w:val="a5"/>
        <w:rPr>
          <w:b/>
          <w:color w:val="002060"/>
          <w:sz w:val="26"/>
          <w:szCs w:val="26"/>
        </w:rPr>
      </w:pPr>
      <w:r w:rsidRPr="00053F03">
        <w:rPr>
          <w:b/>
          <w:color w:val="002060"/>
          <w:sz w:val="26"/>
          <w:szCs w:val="26"/>
        </w:rPr>
        <w:t>Мочки надо пощипать:</w:t>
      </w:r>
    </w:p>
    <w:p w14:paraId="77E5C52F" w14:textId="77777777" w:rsidR="0005014B" w:rsidRPr="00053F03" w:rsidRDefault="0005014B" w:rsidP="000F1484">
      <w:pPr>
        <w:pStyle w:val="a5"/>
        <w:rPr>
          <w:b/>
          <w:color w:val="002060"/>
          <w:sz w:val="26"/>
          <w:szCs w:val="26"/>
        </w:rPr>
      </w:pPr>
      <w:r w:rsidRPr="00053F03">
        <w:rPr>
          <w:b/>
          <w:color w:val="002060"/>
          <w:sz w:val="26"/>
          <w:szCs w:val="26"/>
        </w:rPr>
        <w:t>Пальчиками скорей размять</w:t>
      </w:r>
    </w:p>
    <w:p w14:paraId="44CAA0B3" w14:textId="77777777" w:rsidR="0005014B" w:rsidRPr="00053F03" w:rsidRDefault="0005014B" w:rsidP="000F1484">
      <w:pPr>
        <w:pStyle w:val="a5"/>
        <w:rPr>
          <w:b/>
          <w:color w:val="002060"/>
          <w:sz w:val="26"/>
          <w:szCs w:val="26"/>
        </w:rPr>
      </w:pPr>
      <w:r w:rsidRPr="00053F03">
        <w:rPr>
          <w:b/>
          <w:color w:val="002060"/>
          <w:sz w:val="26"/>
          <w:szCs w:val="26"/>
        </w:rPr>
        <w:t>Вверх по ушкам проведем</w:t>
      </w:r>
    </w:p>
    <w:p w14:paraId="2C83B9FC" w14:textId="77777777" w:rsidR="0005014B" w:rsidRPr="00053F03" w:rsidRDefault="0005014B" w:rsidP="000F1484">
      <w:pPr>
        <w:pStyle w:val="a5"/>
        <w:rPr>
          <w:b/>
          <w:color w:val="002060"/>
          <w:sz w:val="26"/>
          <w:szCs w:val="26"/>
        </w:rPr>
      </w:pPr>
      <w:r w:rsidRPr="00053F03">
        <w:rPr>
          <w:b/>
          <w:color w:val="002060"/>
          <w:sz w:val="26"/>
          <w:szCs w:val="26"/>
        </w:rPr>
        <w:t>И к макушкам вновь придем</w:t>
      </w:r>
    </w:p>
    <w:p w14:paraId="5482D2E9" w14:textId="77777777" w:rsidR="0005014B" w:rsidRPr="0098752D" w:rsidRDefault="00053F03" w:rsidP="00053F03">
      <w:pPr>
        <w:pStyle w:val="2"/>
        <w:spacing w:line="240" w:lineRule="auto"/>
        <w:rPr>
          <w:b w:val="0"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5DCB0A" wp14:editId="4D4328F5">
            <wp:extent cx="2880360" cy="216027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55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374" cy="21640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F1484" w:rsidRPr="00053F03">
        <w:rPr>
          <w:color w:val="002060"/>
        </w:rPr>
        <w:t>Дружат в нашей группе девочки и мальчики, мы сейчас подружим маленькие пальчики 1,2,3,4,5 вышли все они гулять.</w:t>
      </w:r>
    </w:p>
    <w:p w14:paraId="39E210BB" w14:textId="77777777" w:rsidR="0005014B" w:rsidRDefault="00053F03" w:rsidP="00053F03">
      <w:pPr>
        <w:jc w:val="center"/>
      </w:pPr>
      <w:r>
        <w:rPr>
          <w:noProof/>
          <w:lang w:eastAsia="ru-RU"/>
        </w:rPr>
        <w:drawing>
          <wp:inline distT="0" distB="0" distL="0" distR="0" wp14:anchorId="24870F41" wp14:editId="6C60F8B1">
            <wp:extent cx="2887980" cy="2165986"/>
            <wp:effectExtent l="0" t="0" r="762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56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964" cy="21697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0A8B8D7" w14:textId="77777777" w:rsidR="000F1484" w:rsidRDefault="009564EA" w:rsidP="000F1484">
      <w:pPr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lastRenderedPageBreak/>
        <w:t xml:space="preserve">                  </w:t>
      </w:r>
      <w:r w:rsidR="000F1484" w:rsidRPr="000F1484">
        <w:rPr>
          <w:b/>
          <w:color w:val="C00000"/>
          <w:sz w:val="28"/>
          <w:szCs w:val="28"/>
        </w:rPr>
        <w:t>Поколачивание</w:t>
      </w:r>
    </w:p>
    <w:p w14:paraId="53C7E0F4" w14:textId="77777777" w:rsidR="009564EA" w:rsidRPr="000F1484" w:rsidRDefault="009564EA" w:rsidP="000F1484">
      <w:pPr>
        <w:jc w:val="both"/>
        <w:rPr>
          <w:b/>
          <w:color w:val="C00000"/>
          <w:sz w:val="28"/>
          <w:szCs w:val="28"/>
        </w:rPr>
      </w:pPr>
    </w:p>
    <w:p w14:paraId="360DCA1B" w14:textId="77777777" w:rsidR="000F1484" w:rsidRDefault="00F57AE0" w:rsidP="0005014B">
      <w:r>
        <w:rPr>
          <w:noProof/>
          <w:lang w:eastAsia="ru-RU"/>
        </w:rPr>
        <w:drawing>
          <wp:inline distT="0" distB="0" distL="0" distR="0" wp14:anchorId="5F319476" wp14:editId="0C195DF1">
            <wp:extent cx="2959100" cy="22193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56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A0F4300" w14:textId="77777777" w:rsidR="000F1484" w:rsidRDefault="000F1484" w:rsidP="0005014B"/>
    <w:p w14:paraId="468A44FF" w14:textId="77777777" w:rsidR="000F1484" w:rsidRDefault="009564EA" w:rsidP="0005014B">
      <w:r>
        <w:rPr>
          <w:noProof/>
          <w:lang w:eastAsia="ru-RU"/>
        </w:rPr>
        <w:drawing>
          <wp:inline distT="0" distB="0" distL="0" distR="0" wp14:anchorId="4435AFAE" wp14:editId="5AA18AD7">
            <wp:extent cx="2959100" cy="22193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57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185B6FD" w14:textId="77777777" w:rsidR="009564EA" w:rsidRDefault="009564EA" w:rsidP="000F1484">
      <w:pPr>
        <w:jc w:val="center"/>
        <w:rPr>
          <w:b/>
          <w:color w:val="C00000"/>
          <w:sz w:val="28"/>
          <w:szCs w:val="28"/>
        </w:rPr>
      </w:pPr>
    </w:p>
    <w:p w14:paraId="41C9E545" w14:textId="77777777" w:rsidR="00D31F5D" w:rsidRDefault="00D31F5D" w:rsidP="000F1484">
      <w:pPr>
        <w:jc w:val="center"/>
        <w:rPr>
          <w:b/>
          <w:color w:val="C00000"/>
          <w:sz w:val="28"/>
          <w:szCs w:val="28"/>
        </w:rPr>
      </w:pPr>
    </w:p>
    <w:p w14:paraId="796D6E57" w14:textId="77777777" w:rsidR="000F1484" w:rsidRDefault="000F1484" w:rsidP="000F1484">
      <w:pPr>
        <w:jc w:val="center"/>
        <w:rPr>
          <w:b/>
          <w:color w:val="C00000"/>
          <w:sz w:val="28"/>
          <w:szCs w:val="28"/>
        </w:rPr>
      </w:pPr>
      <w:r w:rsidRPr="000F1484">
        <w:rPr>
          <w:b/>
          <w:color w:val="C00000"/>
          <w:sz w:val="28"/>
          <w:szCs w:val="28"/>
        </w:rPr>
        <w:t>Энергичное растирание</w:t>
      </w:r>
    </w:p>
    <w:p w14:paraId="762EFD7B" w14:textId="77777777" w:rsidR="009564EA" w:rsidRDefault="009564EA" w:rsidP="000F1484">
      <w:pPr>
        <w:jc w:val="center"/>
        <w:rPr>
          <w:b/>
          <w:color w:val="C00000"/>
          <w:sz w:val="28"/>
          <w:szCs w:val="28"/>
        </w:rPr>
      </w:pPr>
    </w:p>
    <w:p w14:paraId="03BF5DE2" w14:textId="77777777" w:rsidR="000F1484" w:rsidRPr="000F1484" w:rsidRDefault="009564EA" w:rsidP="000F1484">
      <w:pPr>
        <w:jc w:val="center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  <w:lang w:eastAsia="ru-RU"/>
        </w:rPr>
        <w:drawing>
          <wp:inline distT="0" distB="0" distL="0" distR="0" wp14:anchorId="025831C7" wp14:editId="0C7A4057">
            <wp:extent cx="2959100" cy="22193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58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F8166DD" w14:textId="77777777" w:rsidR="009564EA" w:rsidRDefault="009564EA" w:rsidP="0005014B"/>
    <w:p w14:paraId="02541C3B" w14:textId="77777777" w:rsidR="000F1484" w:rsidRDefault="009564EA" w:rsidP="0005014B">
      <w:r>
        <w:rPr>
          <w:noProof/>
          <w:lang w:eastAsia="ru-RU"/>
        </w:rPr>
        <w:drawing>
          <wp:inline distT="0" distB="0" distL="0" distR="0" wp14:anchorId="4903010E" wp14:editId="134C5071">
            <wp:extent cx="2959100" cy="22193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58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FCBC525" w14:textId="424DF2C2" w:rsidR="000F1484" w:rsidRPr="0015215C" w:rsidRDefault="000F1484" w:rsidP="000F1484">
      <w:pPr>
        <w:pStyle w:val="a5"/>
        <w:jc w:val="center"/>
        <w:rPr>
          <w:b/>
          <w:color w:val="C00000"/>
        </w:rPr>
      </w:pPr>
      <w:r w:rsidRPr="0015215C">
        <w:rPr>
          <w:b/>
          <w:color w:val="C00000"/>
        </w:rPr>
        <w:t>МБДОУ д/с №125</w:t>
      </w:r>
    </w:p>
    <w:p w14:paraId="775701BE" w14:textId="77777777" w:rsidR="000F1484" w:rsidRPr="0015215C" w:rsidRDefault="000F1484" w:rsidP="000F1484">
      <w:pPr>
        <w:pStyle w:val="a5"/>
        <w:jc w:val="center"/>
        <w:rPr>
          <w:b/>
          <w:color w:val="C00000"/>
        </w:rPr>
      </w:pPr>
      <w:r w:rsidRPr="0015215C">
        <w:rPr>
          <w:b/>
          <w:color w:val="C00000"/>
        </w:rPr>
        <w:t>Г. Дзержинск</w:t>
      </w:r>
    </w:p>
    <w:p w14:paraId="5FEADD1E" w14:textId="77777777" w:rsidR="000F1484" w:rsidRDefault="000F1484" w:rsidP="000F1484">
      <w:pPr>
        <w:pStyle w:val="a5"/>
        <w:jc w:val="center"/>
        <w:rPr>
          <w:b/>
          <w:color w:val="C00000"/>
        </w:rPr>
      </w:pPr>
      <w:r w:rsidRPr="0015215C">
        <w:rPr>
          <w:b/>
          <w:color w:val="C00000"/>
        </w:rPr>
        <w:t>Ул. Октябрьская, 44-а</w:t>
      </w:r>
    </w:p>
    <w:p w14:paraId="5031B4EB" w14:textId="77777777" w:rsidR="000F1484" w:rsidRPr="0098752D" w:rsidRDefault="000F1484" w:rsidP="000F1484">
      <w:pPr>
        <w:pStyle w:val="a5"/>
        <w:jc w:val="center"/>
        <w:rPr>
          <w:b/>
          <w:color w:val="002060"/>
        </w:rPr>
      </w:pPr>
      <w:r w:rsidRPr="0098752D">
        <w:rPr>
          <w:b/>
          <w:color w:val="002060"/>
          <w:lang w:val="en-US"/>
        </w:rPr>
        <w:t>Ds</w:t>
      </w:r>
      <w:r w:rsidRPr="009955F0">
        <w:rPr>
          <w:b/>
          <w:color w:val="002060"/>
        </w:rPr>
        <w:t>125</w:t>
      </w:r>
      <w:r w:rsidR="0041076B">
        <w:rPr>
          <w:b/>
          <w:color w:val="002060"/>
        </w:rPr>
        <w:t>.</w:t>
      </w:r>
      <w:proofErr w:type="spellStart"/>
      <w:r w:rsidRPr="0098752D">
        <w:rPr>
          <w:b/>
          <w:color w:val="002060"/>
          <w:lang w:val="en-US"/>
        </w:rPr>
        <w:t>ru</w:t>
      </w:r>
      <w:proofErr w:type="spellEnd"/>
    </w:p>
    <w:p w14:paraId="1DF6803A" w14:textId="77777777" w:rsidR="0041076B" w:rsidRPr="00D50B17" w:rsidRDefault="0041076B" w:rsidP="00D50B17">
      <w:pPr>
        <w:pStyle w:val="a5"/>
        <w:jc w:val="center"/>
        <w:rPr>
          <w:rFonts w:ascii="Times New Roman" w:hAnsi="Times New Roman" w:cs="Times New Roman"/>
          <w:b/>
          <w:color w:val="C00000"/>
          <w:sz w:val="28"/>
          <w:szCs w:val="24"/>
        </w:rPr>
      </w:pPr>
      <w:r w:rsidRPr="00D50B17">
        <w:rPr>
          <w:rFonts w:ascii="Times New Roman" w:hAnsi="Times New Roman" w:cs="Times New Roman"/>
          <w:b/>
          <w:color w:val="C00000"/>
          <w:sz w:val="28"/>
          <w:szCs w:val="24"/>
        </w:rPr>
        <w:t>МБДОУ</w:t>
      </w:r>
    </w:p>
    <w:p w14:paraId="14A1F748" w14:textId="32675C55" w:rsidR="0015215C" w:rsidRPr="00D50B17" w:rsidRDefault="00A95373" w:rsidP="0041076B">
      <w:pPr>
        <w:pStyle w:val="a5"/>
        <w:jc w:val="center"/>
        <w:rPr>
          <w:rFonts w:ascii="Times New Roman" w:hAnsi="Times New Roman" w:cs="Times New Roman"/>
          <w:b/>
          <w:color w:val="C00000"/>
          <w:sz w:val="28"/>
          <w:szCs w:val="24"/>
        </w:rPr>
      </w:pPr>
      <w:r>
        <w:rPr>
          <w:rFonts w:ascii="Times New Roman" w:hAnsi="Times New Roman" w:cs="Times New Roman"/>
          <w:b/>
          <w:color w:val="C00000"/>
          <w:sz w:val="28"/>
          <w:szCs w:val="24"/>
        </w:rPr>
        <w:t>«Д</w:t>
      </w:r>
      <w:r w:rsidR="0041076B" w:rsidRPr="00D50B17">
        <w:rPr>
          <w:rFonts w:ascii="Times New Roman" w:hAnsi="Times New Roman" w:cs="Times New Roman"/>
          <w:b/>
          <w:color w:val="C00000"/>
          <w:sz w:val="28"/>
          <w:szCs w:val="24"/>
        </w:rPr>
        <w:t>етский сад</w:t>
      </w:r>
      <w:r w:rsidR="0015215C" w:rsidRPr="00D50B17">
        <w:rPr>
          <w:rFonts w:ascii="Times New Roman" w:hAnsi="Times New Roman" w:cs="Times New Roman"/>
          <w:b/>
          <w:color w:val="C00000"/>
          <w:sz w:val="28"/>
          <w:szCs w:val="24"/>
        </w:rPr>
        <w:t xml:space="preserve"> №125</w:t>
      </w:r>
      <w:r w:rsidR="0041076B" w:rsidRPr="00D50B17">
        <w:rPr>
          <w:rFonts w:ascii="Times New Roman" w:hAnsi="Times New Roman" w:cs="Times New Roman"/>
          <w:b/>
          <w:color w:val="C00000"/>
          <w:sz w:val="28"/>
          <w:szCs w:val="24"/>
        </w:rPr>
        <w:t xml:space="preserve"> </w:t>
      </w:r>
      <w:r w:rsidR="0015215C" w:rsidRPr="00D50B17">
        <w:rPr>
          <w:rFonts w:ascii="Times New Roman" w:hAnsi="Times New Roman" w:cs="Times New Roman"/>
          <w:b/>
          <w:color w:val="C00000"/>
          <w:sz w:val="28"/>
          <w:szCs w:val="24"/>
        </w:rPr>
        <w:t>«Яблонька»</w:t>
      </w:r>
    </w:p>
    <w:p w14:paraId="24984034" w14:textId="77777777" w:rsidR="000F1484" w:rsidRDefault="000F1484" w:rsidP="0005014B">
      <w:pPr>
        <w:rPr>
          <w:b/>
        </w:rPr>
      </w:pPr>
    </w:p>
    <w:p w14:paraId="7FE3C375" w14:textId="77777777" w:rsidR="0015215C" w:rsidRDefault="0015215C" w:rsidP="0005014B">
      <w:pPr>
        <w:rPr>
          <w:b/>
        </w:rPr>
      </w:pPr>
    </w:p>
    <w:p w14:paraId="5FCE6506" w14:textId="77777777" w:rsidR="0015215C" w:rsidRDefault="0015215C" w:rsidP="0041076B">
      <w:pPr>
        <w:jc w:val="center"/>
        <w:rPr>
          <w:b/>
          <w:color w:val="C00000"/>
          <w:sz w:val="32"/>
          <w:szCs w:val="32"/>
        </w:rPr>
      </w:pPr>
      <w:r w:rsidRPr="0015215C">
        <w:rPr>
          <w:b/>
          <w:color w:val="C00000"/>
          <w:sz w:val="32"/>
          <w:szCs w:val="32"/>
        </w:rPr>
        <w:t>«Игровой самомассаж в дошкольном возрасте»</w:t>
      </w:r>
    </w:p>
    <w:p w14:paraId="0C068B66" w14:textId="77777777" w:rsidR="0041076B" w:rsidRDefault="0041076B" w:rsidP="0041076B">
      <w:pPr>
        <w:jc w:val="center"/>
        <w:rPr>
          <w:b/>
          <w:color w:val="C00000"/>
          <w:sz w:val="32"/>
          <w:szCs w:val="32"/>
        </w:rPr>
      </w:pPr>
      <w:r>
        <w:rPr>
          <w:b/>
          <w:noProof/>
          <w:color w:val="C00000"/>
          <w:sz w:val="32"/>
          <w:szCs w:val="32"/>
          <w:lang w:eastAsia="ru-RU"/>
        </w:rPr>
        <w:drawing>
          <wp:inline distT="0" distB="0" distL="0" distR="0" wp14:anchorId="71B6CBD9" wp14:editId="0CB74B02">
            <wp:extent cx="2543175" cy="2246731"/>
            <wp:effectExtent l="0" t="0" r="0" b="1270"/>
            <wp:docPr id="1" name="Рисунок 1" descr="F:\фото_ноябрь_2015\P1100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_ноябрь_2015\P11005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56" t="21888" r="27576" b="16309"/>
                    <a:stretch/>
                  </pic:blipFill>
                  <pic:spPr bwMode="auto">
                    <a:xfrm>
                      <a:off x="0" y="0"/>
                      <a:ext cx="2547027" cy="225013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9AAB97" w14:textId="4366DA10" w:rsidR="0015215C" w:rsidRPr="00D50B17" w:rsidRDefault="0015215C" w:rsidP="00D50B17">
      <w:pPr>
        <w:pStyle w:val="a5"/>
        <w:jc w:val="right"/>
        <w:rPr>
          <w:rFonts w:ascii="Times New Roman" w:hAnsi="Times New Roman" w:cs="Times New Roman"/>
          <w:b/>
          <w:color w:val="C00000"/>
          <w:sz w:val="28"/>
        </w:rPr>
      </w:pPr>
    </w:p>
    <w:p w14:paraId="07B5A84F" w14:textId="77777777" w:rsidR="000F1484" w:rsidRPr="00D50B17" w:rsidRDefault="000F1484" w:rsidP="0005014B">
      <w:pPr>
        <w:rPr>
          <w:color w:val="C00000"/>
          <w:sz w:val="24"/>
        </w:rPr>
      </w:pPr>
    </w:p>
    <w:p w14:paraId="5F069A1E" w14:textId="77777777" w:rsidR="000F1484" w:rsidRDefault="000F1484" w:rsidP="0005014B"/>
    <w:p w14:paraId="1B534C50" w14:textId="77777777" w:rsidR="00D31F5D" w:rsidRDefault="00D31F5D" w:rsidP="0005014B"/>
    <w:p w14:paraId="65A3639D" w14:textId="32FC4E01" w:rsidR="0015215C" w:rsidRPr="00D50B17" w:rsidRDefault="0015215C" w:rsidP="0015215C">
      <w:pPr>
        <w:jc w:val="center"/>
        <w:rPr>
          <w:rFonts w:ascii="Times New Roman" w:hAnsi="Times New Roman" w:cs="Times New Roman"/>
          <w:b/>
          <w:color w:val="C00000"/>
          <w:sz w:val="28"/>
          <w:szCs w:val="24"/>
        </w:rPr>
      </w:pPr>
      <w:r w:rsidRPr="00D50B17">
        <w:rPr>
          <w:rFonts w:ascii="Times New Roman" w:hAnsi="Times New Roman" w:cs="Times New Roman"/>
          <w:b/>
          <w:color w:val="C00000"/>
          <w:sz w:val="28"/>
          <w:szCs w:val="24"/>
        </w:rPr>
        <w:t>Дзержинск</w:t>
      </w:r>
    </w:p>
    <w:p w14:paraId="483173F9" w14:textId="77777777" w:rsidR="0015215C" w:rsidRDefault="0015215C" w:rsidP="0005014B"/>
    <w:p w14:paraId="2C3AED8D" w14:textId="77777777" w:rsidR="0015215C" w:rsidRDefault="0015215C" w:rsidP="0005014B"/>
    <w:p w14:paraId="6BB808BF" w14:textId="77777777" w:rsidR="000F1484" w:rsidRDefault="000F1484" w:rsidP="0005014B"/>
    <w:p w14:paraId="0E346F04" w14:textId="77777777" w:rsidR="000F1484" w:rsidRDefault="000F1484" w:rsidP="0005014B"/>
    <w:p w14:paraId="0C93A806" w14:textId="77777777" w:rsidR="000F1484" w:rsidRDefault="000F1484" w:rsidP="0005014B"/>
    <w:p w14:paraId="17A1B12B" w14:textId="77777777" w:rsidR="000F1484" w:rsidRDefault="000F1484" w:rsidP="0005014B"/>
    <w:p w14:paraId="311680EF" w14:textId="77777777" w:rsidR="000F1484" w:rsidRDefault="000F1484" w:rsidP="0005014B"/>
    <w:p w14:paraId="475D2126" w14:textId="77777777" w:rsidR="000F1484" w:rsidRDefault="000F1484" w:rsidP="0005014B"/>
    <w:p w14:paraId="5ACD7DDA" w14:textId="77777777" w:rsidR="000F1484" w:rsidRDefault="000F1484" w:rsidP="0005014B"/>
    <w:p w14:paraId="1862063D" w14:textId="77777777" w:rsidR="000F1484" w:rsidRDefault="000F1484" w:rsidP="0005014B"/>
    <w:p w14:paraId="0396172C" w14:textId="77777777" w:rsidR="000F1484" w:rsidRDefault="000F1484" w:rsidP="0005014B"/>
    <w:p w14:paraId="3003B1A0" w14:textId="77777777" w:rsidR="000F1484" w:rsidRDefault="000F1484" w:rsidP="0005014B"/>
    <w:p w14:paraId="18C21B46" w14:textId="77777777" w:rsidR="000F1484" w:rsidRDefault="000F1484" w:rsidP="0005014B"/>
    <w:p w14:paraId="699CFF3B" w14:textId="77777777" w:rsidR="000F1484" w:rsidRDefault="000F1484" w:rsidP="0005014B"/>
    <w:p w14:paraId="46F85A1E" w14:textId="77777777" w:rsidR="000F1484" w:rsidRDefault="000F1484" w:rsidP="0005014B"/>
    <w:sectPr w:rsidR="000F1484" w:rsidSect="009955F0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7DF"/>
    <w:rsid w:val="0005014B"/>
    <w:rsid w:val="00053F03"/>
    <w:rsid w:val="000F1484"/>
    <w:rsid w:val="0015215C"/>
    <w:rsid w:val="00176E3A"/>
    <w:rsid w:val="001F07E0"/>
    <w:rsid w:val="00262DA2"/>
    <w:rsid w:val="002B1D07"/>
    <w:rsid w:val="003135F1"/>
    <w:rsid w:val="00330A12"/>
    <w:rsid w:val="0041076B"/>
    <w:rsid w:val="004955A4"/>
    <w:rsid w:val="005717DF"/>
    <w:rsid w:val="005B5169"/>
    <w:rsid w:val="005B600E"/>
    <w:rsid w:val="005C75DA"/>
    <w:rsid w:val="00725232"/>
    <w:rsid w:val="00756FA9"/>
    <w:rsid w:val="009564EA"/>
    <w:rsid w:val="0098752D"/>
    <w:rsid w:val="009955F0"/>
    <w:rsid w:val="00A95373"/>
    <w:rsid w:val="00B64D3A"/>
    <w:rsid w:val="00C74491"/>
    <w:rsid w:val="00D31F5D"/>
    <w:rsid w:val="00D50B17"/>
    <w:rsid w:val="00D85BEA"/>
    <w:rsid w:val="00F57AE0"/>
    <w:rsid w:val="00F7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F14C6"/>
  <w15:docId w15:val="{5AA1A370-5FCD-4C7B-B61C-2F406A943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60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501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76E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176E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5B600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B60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501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F73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35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0565F-0BA4-4ADB-82DC-8A6D95874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Naoto</dc:creator>
  <cp:lastModifiedBy>user</cp:lastModifiedBy>
  <cp:revision>10</cp:revision>
  <cp:lastPrinted>2016-03-15T10:14:00Z</cp:lastPrinted>
  <dcterms:created xsi:type="dcterms:W3CDTF">2016-03-09T10:27:00Z</dcterms:created>
  <dcterms:modified xsi:type="dcterms:W3CDTF">2020-11-08T20:54:00Z</dcterms:modified>
</cp:coreProperties>
</file>